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1854" w14:textId="77777777" w:rsidR="005657AA" w:rsidRPr="005657AA" w:rsidRDefault="005657AA" w:rsidP="005657AA">
      <w:pPr>
        <w:widowControl/>
        <w:tabs>
          <w:tab w:val="center" w:pos="7088"/>
        </w:tabs>
        <w:jc w:val="right"/>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AL COMUNE DI BONARCADO</w:t>
      </w:r>
    </w:p>
    <w:p w14:paraId="6A4D135F" w14:textId="77777777" w:rsidR="005657AA" w:rsidRPr="005657AA" w:rsidRDefault="005657AA" w:rsidP="005657AA">
      <w:pPr>
        <w:widowControl/>
        <w:tabs>
          <w:tab w:val="center" w:pos="7088"/>
        </w:tabs>
        <w:jc w:val="right"/>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UFFICIO SERVIZI SOCIALI</w:t>
      </w:r>
    </w:p>
    <w:p w14:paraId="29ED20F1"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091599F1" w14:textId="48904524" w:rsidR="005657AA" w:rsidRPr="005657AA" w:rsidRDefault="005657AA" w:rsidP="005657AA">
      <w:pPr>
        <w:widowControl/>
        <w:tabs>
          <w:tab w:val="center" w:pos="7088"/>
        </w:tabs>
        <w:jc w:val="both"/>
        <w:rPr>
          <w:rFonts w:ascii="Times New Roman" w:eastAsia="Times New Roman" w:hAnsi="Times New Roman"/>
          <w:b/>
          <w:color w:val="000000"/>
          <w:lang w:val="it-IT" w:eastAsia="it-IT"/>
        </w:rPr>
      </w:pPr>
      <w:r w:rsidRPr="005657AA">
        <w:rPr>
          <w:rFonts w:ascii="Times New Roman" w:eastAsia="Times New Roman" w:hAnsi="Times New Roman"/>
          <w:b/>
          <w:color w:val="000000"/>
          <w:lang w:val="it-IT" w:eastAsia="it-IT"/>
        </w:rPr>
        <w:t>OGGETTO: RICHIESTA CONCESSIONE SOSTEGNO ECONOMICO DENOMINATO “INDENNITÀ REGIONALE FIBROMIALGIA” (IRF) - ANNO 202</w:t>
      </w:r>
      <w:r w:rsidR="00392A03">
        <w:rPr>
          <w:rFonts w:ascii="Times New Roman" w:eastAsia="Times New Roman" w:hAnsi="Times New Roman"/>
          <w:b/>
          <w:color w:val="000000"/>
          <w:lang w:val="it-IT" w:eastAsia="it-IT"/>
        </w:rPr>
        <w:t>4</w:t>
      </w:r>
      <w:r w:rsidRPr="005657AA">
        <w:rPr>
          <w:rFonts w:ascii="Times New Roman" w:eastAsia="Times New Roman" w:hAnsi="Times New Roman"/>
          <w:b/>
          <w:color w:val="000000"/>
          <w:lang w:val="it-IT" w:eastAsia="it-IT"/>
        </w:rPr>
        <w:t>.</w:t>
      </w:r>
    </w:p>
    <w:p w14:paraId="1CBF649B"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75834EAB"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Il/la Sottoscritto/a______________________________________________________________________ </w:t>
      </w:r>
    </w:p>
    <w:p w14:paraId="496DF772"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nato a __________________________ (_____)  il_____/_____/______, residente in Bonarcado (OR)    Via/Piazza ____________________________ n° _____C.F.._____________________________________ tel.____________________________________  E-mail ________________________________________</w:t>
      </w:r>
    </w:p>
    <w:p w14:paraId="1A0DAB87" w14:textId="77777777" w:rsidR="005657AA" w:rsidRDefault="005657AA" w:rsidP="005657AA">
      <w:pPr>
        <w:widowControl/>
        <w:tabs>
          <w:tab w:val="center" w:pos="7088"/>
        </w:tabs>
        <w:jc w:val="center"/>
        <w:rPr>
          <w:rFonts w:ascii="Times New Roman" w:eastAsia="Times New Roman" w:hAnsi="Times New Roman"/>
          <w:bCs/>
          <w:color w:val="000000"/>
          <w:lang w:val="it-IT" w:eastAsia="it-IT"/>
        </w:rPr>
      </w:pPr>
    </w:p>
    <w:p w14:paraId="1ABABE09" w14:textId="716064F3" w:rsidR="005657AA" w:rsidRPr="005657AA" w:rsidRDefault="005657AA" w:rsidP="005657AA">
      <w:pPr>
        <w:widowControl/>
        <w:tabs>
          <w:tab w:val="center" w:pos="7088"/>
        </w:tabs>
        <w:jc w:val="center"/>
        <w:rPr>
          <w:rFonts w:ascii="Times New Roman" w:eastAsia="Times New Roman" w:hAnsi="Times New Roman"/>
          <w:b/>
          <w:color w:val="000000"/>
          <w:lang w:val="it-IT" w:eastAsia="it-IT"/>
        </w:rPr>
      </w:pPr>
      <w:r w:rsidRPr="005657AA">
        <w:rPr>
          <w:rFonts w:ascii="Times New Roman" w:eastAsia="Times New Roman" w:hAnsi="Times New Roman"/>
          <w:b/>
          <w:color w:val="000000"/>
          <w:lang w:val="it-IT" w:eastAsia="it-IT"/>
        </w:rPr>
        <w:t>CHIEDE</w:t>
      </w:r>
    </w:p>
    <w:p w14:paraId="09192F26"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26326A0C" w14:textId="70832FB6"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la concessione del sostegno economico denominato Indennità regionale fibromialgia (IRF)” per l’annualità 2023 ai sensi della D.G.R. n. 07/12 del 28/02/2023</w:t>
      </w:r>
      <w:r w:rsidR="00392A03">
        <w:rPr>
          <w:rFonts w:ascii="Times New Roman" w:eastAsia="Times New Roman" w:hAnsi="Times New Roman"/>
          <w:bCs/>
          <w:color w:val="000000"/>
          <w:lang w:val="it-IT" w:eastAsia="it-IT"/>
        </w:rPr>
        <w:t>, modificata dalla D.G.R. 10/39 del 16/03/2023</w:t>
      </w:r>
      <w:r w:rsidRPr="005657AA">
        <w:rPr>
          <w:rFonts w:ascii="Times New Roman" w:eastAsia="Times New Roman" w:hAnsi="Times New Roman"/>
          <w:bCs/>
          <w:color w:val="000000"/>
          <w:lang w:val="it-IT" w:eastAsia="it-IT"/>
        </w:rPr>
        <w:t>;</w:t>
      </w:r>
    </w:p>
    <w:p w14:paraId="771B0C66"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63B78E2D"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 tal fine, ai sensi del D.P.R. n. 445/2000 (artt. 46 e 47) sotto la propria responsabilità e nella consapevolezza delle conseguenze penali in caso di falsa dichiarazione (art. 75 “decadenza benefici” e 76 “norme penali” D.P.R. 445/2000):</w:t>
      </w:r>
    </w:p>
    <w:p w14:paraId="13D64E8F"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1F90813E" w14:textId="77777777" w:rsidR="005657AA" w:rsidRPr="005657AA" w:rsidRDefault="005657AA" w:rsidP="005657AA">
      <w:pPr>
        <w:widowControl/>
        <w:tabs>
          <w:tab w:val="center" w:pos="7088"/>
        </w:tabs>
        <w:jc w:val="center"/>
        <w:rPr>
          <w:rFonts w:ascii="Times New Roman" w:eastAsia="Times New Roman" w:hAnsi="Times New Roman"/>
          <w:b/>
          <w:color w:val="000000"/>
          <w:lang w:val="it-IT" w:eastAsia="it-IT"/>
        </w:rPr>
      </w:pPr>
      <w:r w:rsidRPr="005657AA">
        <w:rPr>
          <w:rFonts w:ascii="Times New Roman" w:eastAsia="Times New Roman" w:hAnsi="Times New Roman"/>
          <w:b/>
          <w:color w:val="000000"/>
          <w:lang w:val="it-IT" w:eastAsia="it-IT"/>
        </w:rPr>
        <w:t>DICHIARA</w:t>
      </w:r>
    </w:p>
    <w:p w14:paraId="05BAF155"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Di essere in possesso dei seguenti requisiti di ammissione:</w:t>
      </w:r>
    </w:p>
    <w:p w14:paraId="0C30C34C" w14:textId="40F6F919" w:rsidR="005657AA" w:rsidRDefault="005657AA" w:rsidP="005657AA">
      <w:pPr>
        <w:pStyle w:val="Paragrafoelenco"/>
        <w:widowControl/>
        <w:numPr>
          <w:ilvl w:val="0"/>
          <w:numId w:val="28"/>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essere residente presso il Comune di Bonarcado;</w:t>
      </w:r>
    </w:p>
    <w:p w14:paraId="45C0DF19" w14:textId="490E02D3" w:rsidR="005657AA" w:rsidRDefault="005657AA" w:rsidP="005657AA">
      <w:pPr>
        <w:pStyle w:val="Paragrafoelenco"/>
        <w:widowControl/>
        <w:numPr>
          <w:ilvl w:val="0"/>
          <w:numId w:val="28"/>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essere in possesso della certificazione medica, di data non successiva al </w:t>
      </w:r>
      <w:r w:rsidR="00392A03">
        <w:rPr>
          <w:rFonts w:ascii="Times New Roman" w:eastAsia="Times New Roman" w:hAnsi="Times New Roman"/>
          <w:bCs/>
          <w:color w:val="000000"/>
          <w:lang w:val="it-IT" w:eastAsia="it-IT"/>
        </w:rPr>
        <w:t xml:space="preserve">30 aprile 2024, </w:t>
      </w:r>
      <w:r w:rsidRPr="005657AA">
        <w:rPr>
          <w:rFonts w:ascii="Times New Roman" w:eastAsia="Times New Roman" w:hAnsi="Times New Roman"/>
          <w:bCs/>
          <w:color w:val="000000"/>
          <w:lang w:val="it-IT" w:eastAsia="it-IT"/>
        </w:rPr>
        <w:t>attestante la diagnosi di fibromialgia - la predetta certificazione deve essere rilasciata da un medico specialista (reumatologo, ortopedico, fisiatra) abilitato all'esercizio della professione e iscritto all'albo, sia dipendente pubblico che convenzionato che libero professionista;</w:t>
      </w:r>
    </w:p>
    <w:p w14:paraId="133BAD88" w14:textId="4BD1D872" w:rsidR="005657AA" w:rsidRDefault="005657AA" w:rsidP="005657AA">
      <w:pPr>
        <w:pStyle w:val="Paragrafoelenco"/>
        <w:widowControl/>
        <w:numPr>
          <w:ilvl w:val="0"/>
          <w:numId w:val="28"/>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non beneficiare di altra sovvenzione pubblica concessa esclusivamente per la diagnosi di fibromialgia;</w:t>
      </w:r>
    </w:p>
    <w:p w14:paraId="1D76697B" w14:textId="03B79586" w:rsidR="005657AA" w:rsidRPr="005657AA" w:rsidRDefault="005657AA" w:rsidP="005657AA">
      <w:pPr>
        <w:pStyle w:val="Paragrafoelenco"/>
        <w:widowControl/>
        <w:numPr>
          <w:ilvl w:val="0"/>
          <w:numId w:val="28"/>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b/>
        <w:t>di aver preso visione dell’Avviso pubblico allegato e redato in ottemperanza a quanto indicato nelle Linee Guida approvate dalla Regione Sardegna con Deliberazione della G.R. N. 07/12 del 28/02/2023</w:t>
      </w:r>
      <w:r w:rsidR="00392A03">
        <w:rPr>
          <w:rFonts w:ascii="Times New Roman" w:eastAsia="Times New Roman" w:hAnsi="Times New Roman"/>
          <w:bCs/>
          <w:color w:val="000000"/>
          <w:lang w:val="it-IT" w:eastAsia="it-IT"/>
        </w:rPr>
        <w:t>, modificata dalla D.G.R. 10/39 del 16/03/20</w:t>
      </w:r>
      <w:r w:rsidR="00392A03">
        <w:rPr>
          <w:rFonts w:ascii="Times New Roman" w:eastAsia="Times New Roman" w:hAnsi="Times New Roman"/>
          <w:bCs/>
          <w:color w:val="000000"/>
          <w:lang w:val="it-IT" w:eastAsia="it-IT"/>
        </w:rPr>
        <w:t>23</w:t>
      </w:r>
      <w:r w:rsidRPr="005657AA">
        <w:rPr>
          <w:rFonts w:ascii="Times New Roman" w:eastAsia="Times New Roman" w:hAnsi="Times New Roman"/>
          <w:bCs/>
          <w:color w:val="000000"/>
          <w:lang w:val="it-IT" w:eastAsia="it-IT"/>
        </w:rPr>
        <w:t xml:space="preserve">. </w:t>
      </w:r>
    </w:p>
    <w:p w14:paraId="62B946DC"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78E04215" w14:textId="77777777" w:rsidR="005657AA" w:rsidRPr="005657AA" w:rsidRDefault="005657AA" w:rsidP="005657AA">
      <w:pPr>
        <w:widowControl/>
        <w:tabs>
          <w:tab w:val="center" w:pos="7088"/>
        </w:tabs>
        <w:jc w:val="center"/>
        <w:rPr>
          <w:rFonts w:ascii="Times New Roman" w:eastAsia="Times New Roman" w:hAnsi="Times New Roman"/>
          <w:b/>
          <w:color w:val="000000"/>
          <w:lang w:val="it-IT" w:eastAsia="it-IT"/>
        </w:rPr>
      </w:pPr>
      <w:r w:rsidRPr="005657AA">
        <w:rPr>
          <w:rFonts w:ascii="Times New Roman" w:eastAsia="Times New Roman" w:hAnsi="Times New Roman"/>
          <w:b/>
          <w:color w:val="000000"/>
          <w:lang w:val="it-IT" w:eastAsia="it-IT"/>
        </w:rPr>
        <w:t>CHIEDE</w:t>
      </w:r>
    </w:p>
    <w:p w14:paraId="4E540981"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08FD66AB"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che il pagamento venga effettuato tramite codice IBAN per accredito bancario/postale sul seguente conto:</w:t>
      </w:r>
      <w:r w:rsidRPr="005657AA">
        <w:rPr>
          <w:rFonts w:ascii="Times New Roman" w:eastAsia="Times New Roman" w:hAnsi="Times New Roman"/>
          <w:bCs/>
          <w:color w:val="000000"/>
          <w:lang w:val="it-IT" w:eastAsia="it-IT"/>
        </w:rPr>
        <w:tab/>
      </w:r>
    </w:p>
    <w:p w14:paraId="7C586890" w14:textId="0FD0700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 </w:t>
      </w:r>
      <w:r>
        <w:rPr>
          <w:rFonts w:ascii="Times New Roman" w:eastAsia="Times New Roman" w:hAnsi="Times New Roman"/>
          <w:bCs/>
          <w:color w:val="000000"/>
          <w:lang w:val="it-IT" w:eastAsia="it-IT"/>
        </w:rPr>
        <w:t>_______________________________________________________________________</w:t>
      </w:r>
    </w:p>
    <w:p w14:paraId="66B05039"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(Riportare il codice in modo chiaro e leggibile)</w:t>
      </w:r>
    </w:p>
    <w:p w14:paraId="5554B377"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1760C784"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1EE8E461"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Si allega alla presente:</w:t>
      </w:r>
    </w:p>
    <w:p w14:paraId="4F638212" w14:textId="0FF55F96" w:rsidR="005657AA" w:rsidRDefault="005657AA" w:rsidP="005657AA">
      <w:pPr>
        <w:pStyle w:val="Paragrafoelenco"/>
        <w:widowControl/>
        <w:numPr>
          <w:ilvl w:val="0"/>
          <w:numId w:val="29"/>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Certificazione medica, di data non successiva al </w:t>
      </w:r>
      <w:r w:rsidR="00392A03">
        <w:rPr>
          <w:rFonts w:ascii="Times New Roman" w:eastAsia="Times New Roman" w:hAnsi="Times New Roman"/>
          <w:bCs/>
          <w:color w:val="000000"/>
          <w:lang w:val="it-IT" w:eastAsia="it-IT"/>
        </w:rPr>
        <w:t xml:space="preserve">30 aprile </w:t>
      </w:r>
      <w:r w:rsidRPr="005657AA">
        <w:rPr>
          <w:rFonts w:ascii="Times New Roman" w:eastAsia="Times New Roman" w:hAnsi="Times New Roman"/>
          <w:bCs/>
          <w:color w:val="000000"/>
          <w:lang w:val="it-IT" w:eastAsia="it-IT"/>
        </w:rPr>
        <w:t>202</w:t>
      </w:r>
      <w:r w:rsidR="00392A03">
        <w:rPr>
          <w:rFonts w:ascii="Times New Roman" w:eastAsia="Times New Roman" w:hAnsi="Times New Roman"/>
          <w:bCs/>
          <w:color w:val="000000"/>
          <w:lang w:val="it-IT" w:eastAsia="it-IT"/>
        </w:rPr>
        <w:t xml:space="preserve">4, </w:t>
      </w:r>
      <w:r w:rsidRPr="005657AA">
        <w:rPr>
          <w:rFonts w:ascii="Times New Roman" w:eastAsia="Times New Roman" w:hAnsi="Times New Roman"/>
          <w:bCs/>
          <w:color w:val="000000"/>
          <w:lang w:val="it-IT" w:eastAsia="it-IT"/>
        </w:rPr>
        <w:t>attestante la diagnosi di fibromialgia;</w:t>
      </w:r>
    </w:p>
    <w:p w14:paraId="621532D0" w14:textId="3781D2D1" w:rsidR="005657AA" w:rsidRDefault="005657AA" w:rsidP="005657AA">
      <w:pPr>
        <w:pStyle w:val="Paragrafoelenco"/>
        <w:widowControl/>
        <w:numPr>
          <w:ilvl w:val="0"/>
          <w:numId w:val="29"/>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Isee in corso di validità;</w:t>
      </w:r>
    </w:p>
    <w:p w14:paraId="624B4A26" w14:textId="6C76000B" w:rsidR="005657AA" w:rsidRDefault="005657AA" w:rsidP="005657AA">
      <w:pPr>
        <w:pStyle w:val="Paragrafoelenco"/>
        <w:widowControl/>
        <w:numPr>
          <w:ilvl w:val="0"/>
          <w:numId w:val="29"/>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copia documento di identità;</w:t>
      </w:r>
    </w:p>
    <w:p w14:paraId="7D6885EB" w14:textId="261F0FF8" w:rsidR="005657AA" w:rsidRPr="005657AA" w:rsidRDefault="005657AA" w:rsidP="005657AA">
      <w:pPr>
        <w:pStyle w:val="Paragrafoelenco"/>
        <w:widowControl/>
        <w:numPr>
          <w:ilvl w:val="0"/>
          <w:numId w:val="29"/>
        </w:numPr>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copia codice fiscale;</w:t>
      </w:r>
    </w:p>
    <w:p w14:paraId="14354B6D"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2DE67AB7" w14:textId="129C60AB"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Bonarcado, il _____________</w:t>
      </w:r>
    </w:p>
    <w:p w14:paraId="7DFE7925"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267A8943" w14:textId="77777777" w:rsidR="005657AA" w:rsidRPr="005657AA" w:rsidRDefault="005657AA" w:rsidP="005657AA">
      <w:pPr>
        <w:widowControl/>
        <w:tabs>
          <w:tab w:val="center" w:pos="7088"/>
        </w:tabs>
        <w:jc w:val="right"/>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Firma _________________________________</w:t>
      </w:r>
    </w:p>
    <w:p w14:paraId="45F09CE4"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72508E3B"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5AF18519"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59C1E716"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4EE451F7"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5386100E"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427A08D9" w14:textId="77777777" w:rsidR="00392A03" w:rsidRDefault="00392A03" w:rsidP="005657AA">
      <w:pPr>
        <w:widowControl/>
        <w:tabs>
          <w:tab w:val="center" w:pos="7088"/>
        </w:tabs>
        <w:jc w:val="both"/>
        <w:rPr>
          <w:rFonts w:ascii="Times New Roman" w:eastAsia="Times New Roman" w:hAnsi="Times New Roman"/>
          <w:bCs/>
          <w:color w:val="000000"/>
          <w:lang w:val="it-IT" w:eastAsia="it-IT"/>
        </w:rPr>
      </w:pPr>
    </w:p>
    <w:p w14:paraId="78370730" w14:textId="77777777" w:rsidR="00392A03" w:rsidRDefault="00392A03" w:rsidP="005657AA">
      <w:pPr>
        <w:widowControl/>
        <w:tabs>
          <w:tab w:val="center" w:pos="7088"/>
        </w:tabs>
        <w:jc w:val="both"/>
        <w:rPr>
          <w:rFonts w:ascii="Times New Roman" w:eastAsia="Times New Roman" w:hAnsi="Times New Roman"/>
          <w:bCs/>
          <w:color w:val="000000"/>
          <w:lang w:val="it-IT" w:eastAsia="it-IT"/>
        </w:rPr>
      </w:pPr>
    </w:p>
    <w:p w14:paraId="264F07C1"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3ABFB098" w14:textId="0936F611" w:rsidR="005657AA" w:rsidRPr="005657AA" w:rsidRDefault="005657AA" w:rsidP="00392A03">
      <w:pPr>
        <w:widowControl/>
        <w:tabs>
          <w:tab w:val="center" w:pos="7088"/>
        </w:tabs>
        <w:jc w:val="center"/>
        <w:rPr>
          <w:rFonts w:ascii="Times New Roman" w:eastAsia="Times New Roman" w:hAnsi="Times New Roman"/>
          <w:b/>
          <w:color w:val="000000"/>
          <w:lang w:val="it-IT" w:eastAsia="it-IT"/>
        </w:rPr>
      </w:pPr>
      <w:r w:rsidRPr="005657AA">
        <w:rPr>
          <w:rFonts w:ascii="Times New Roman" w:eastAsia="Times New Roman" w:hAnsi="Times New Roman"/>
          <w:b/>
          <w:color w:val="000000"/>
          <w:lang w:val="it-IT" w:eastAsia="it-IT"/>
        </w:rPr>
        <w:lastRenderedPageBreak/>
        <w:t>Informativa sul trattamento dei dati personali ai sensi del Regolamento UE n. 2016/679 (G.D.P.R.), relativo alla protezione del dato personale</w:t>
      </w:r>
    </w:p>
    <w:p w14:paraId="66E681EC" w14:textId="77777777" w:rsidR="005657AA" w:rsidRPr="005657AA" w:rsidRDefault="005657AA" w:rsidP="00392A03">
      <w:pPr>
        <w:widowControl/>
        <w:tabs>
          <w:tab w:val="center" w:pos="7088"/>
        </w:tabs>
        <w:jc w:val="center"/>
        <w:rPr>
          <w:rFonts w:ascii="Times New Roman" w:eastAsia="Times New Roman" w:hAnsi="Times New Roman"/>
          <w:bCs/>
          <w:color w:val="000000"/>
          <w:lang w:val="it-IT" w:eastAsia="it-IT"/>
        </w:rPr>
      </w:pPr>
    </w:p>
    <w:p w14:paraId="3413183F"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Titolare del trattamento dei dati personali: </w:t>
      </w:r>
    </w:p>
    <w:p w14:paraId="5B95F6BC"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Titolare del Trattamento è il Comune di Bonarcado – Corso  Italia 140 , CAP 09070 Bonarcado (OR) -  Posta elettronica: PEC: protocollo@pec.comune.bonarcado.or.it .</w:t>
      </w:r>
    </w:p>
    <w:p w14:paraId="23277FF0"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3D63D468"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Il Comune di Bonarcado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14:paraId="409EC383" w14:textId="6719865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Informa</w:t>
      </w:r>
      <w:r w:rsidR="00392A03">
        <w:rPr>
          <w:rFonts w:ascii="Times New Roman" w:eastAsia="Times New Roman" w:hAnsi="Times New Roman"/>
          <w:bCs/>
          <w:color w:val="000000"/>
          <w:lang w:val="it-IT" w:eastAsia="it-IT"/>
        </w:rPr>
        <w:t xml:space="preserve"> </w:t>
      </w:r>
      <w:r w:rsidRPr="005657AA">
        <w:rPr>
          <w:rFonts w:ascii="Times New Roman" w:eastAsia="Times New Roman" w:hAnsi="Times New Roman"/>
          <w:bCs/>
          <w:color w:val="000000"/>
          <w:lang w:val="it-IT" w:eastAsia="it-IT"/>
        </w:rPr>
        <w:t xml:space="preserve">che i dati personali da Lei forniti formeranno oggetto di trattamento nel rispetto della normativa sopra richiamata e degli obblighi di riservatezza cui è tenuta lo scrivente Comune. </w:t>
      </w:r>
    </w:p>
    <w:p w14:paraId="25BF422C"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Finalità del trattamento </w:t>
      </w:r>
    </w:p>
    <w:p w14:paraId="355A53B3"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I dati personali da Lei forniti vengono raccolti e trattati nell'ambito del procedimento per il quale la presente dichiarazione viene resa;</w:t>
      </w:r>
    </w:p>
    <w:p w14:paraId="6549B8F7"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Natura del conferimento </w:t>
      </w:r>
    </w:p>
    <w:p w14:paraId="5849CBBF"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221A4D6F"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Modalità di trattamento e conservazione </w:t>
      </w:r>
    </w:p>
    <w:p w14:paraId="66195624"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750A9378"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Le categorie dei dati trattati comprendono i dati anagrafici, e possono anche comprendere dati sanitari, dati patrimoniali ed ogni altro dato personale rilevante per l’adempimento del servizio comunale specificamente esercitato. </w:t>
      </w:r>
    </w:p>
    <w:p w14:paraId="31C84E1E"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C69A18C"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Diritti dell’interessato </w:t>
      </w:r>
    </w:p>
    <w:p w14:paraId="2B677118"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A6A7BAA"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2216E959"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Dichiaro di aver ricevuto tutte le informazioni di cui all’art. 13 RGDP in relazione ai dati contenuti nell’allegata modulistica.</w:t>
      </w:r>
    </w:p>
    <w:p w14:paraId="6402C4D6"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7D3D2F14"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b/>
      </w:r>
    </w:p>
    <w:p w14:paraId="5DFEBFF3"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2C83622B" w14:textId="77777777" w:rsidR="005657AA" w:rsidRDefault="005657AA" w:rsidP="005657AA">
      <w:pPr>
        <w:widowControl/>
        <w:tabs>
          <w:tab w:val="center" w:pos="7088"/>
        </w:tabs>
        <w:jc w:val="both"/>
        <w:rPr>
          <w:rFonts w:ascii="Times New Roman" w:eastAsia="Times New Roman" w:hAnsi="Times New Roman"/>
          <w:bCs/>
          <w:color w:val="000000"/>
          <w:lang w:val="it-IT" w:eastAsia="it-IT"/>
        </w:rPr>
      </w:pPr>
    </w:p>
    <w:p w14:paraId="594626D9" w14:textId="5DB81966" w:rsidR="005657AA" w:rsidRPr="005657AA" w:rsidRDefault="005657AA" w:rsidP="005657AA">
      <w:pPr>
        <w:widowControl/>
        <w:tabs>
          <w:tab w:val="center" w:pos="7088"/>
        </w:tabs>
        <w:jc w:val="center"/>
        <w:rPr>
          <w:rFonts w:ascii="Times New Roman" w:eastAsia="Times New Roman" w:hAnsi="Times New Roman"/>
          <w:bCs/>
          <w:color w:val="000000"/>
          <w:lang w:val="it-IT" w:eastAsia="it-IT"/>
        </w:rPr>
      </w:pPr>
      <w:r>
        <w:rPr>
          <w:rFonts w:ascii="Times New Roman" w:eastAsia="Times New Roman" w:hAnsi="Times New Roman"/>
          <w:bCs/>
          <w:color w:val="000000"/>
          <w:lang w:val="it-IT" w:eastAsia="it-IT"/>
        </w:rPr>
        <w:t xml:space="preserve">                                                                                          </w:t>
      </w:r>
      <w:r w:rsidRPr="005657AA">
        <w:rPr>
          <w:rFonts w:ascii="Times New Roman" w:eastAsia="Times New Roman" w:hAnsi="Times New Roman"/>
          <w:bCs/>
          <w:color w:val="000000"/>
          <w:lang w:val="it-IT" w:eastAsia="it-IT"/>
        </w:rPr>
        <w:t xml:space="preserve">L’INTERESSATO </w:t>
      </w:r>
    </w:p>
    <w:p w14:paraId="734D3C41" w14:textId="7AB3471A" w:rsidR="005657AA"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b/>
        <w:t xml:space="preserve">AL TRATTAMENTO DEI DATI </w:t>
      </w:r>
    </w:p>
    <w:p w14:paraId="4ABBA39C"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750D7941" w14:textId="77777777" w:rsidR="005657AA" w:rsidRPr="005657AA" w:rsidRDefault="005657AA" w:rsidP="005657AA">
      <w:pPr>
        <w:widowControl/>
        <w:tabs>
          <w:tab w:val="center" w:pos="7088"/>
        </w:tabs>
        <w:jc w:val="both"/>
        <w:rPr>
          <w:rFonts w:ascii="Times New Roman" w:eastAsia="Times New Roman" w:hAnsi="Times New Roman"/>
          <w:bCs/>
          <w:color w:val="000000"/>
          <w:lang w:val="it-IT" w:eastAsia="it-IT"/>
        </w:rPr>
      </w:pPr>
    </w:p>
    <w:p w14:paraId="3978EC5A" w14:textId="20F1A555" w:rsidR="003B3560" w:rsidRPr="00FD4FD1" w:rsidRDefault="005657AA" w:rsidP="005657AA">
      <w:pPr>
        <w:widowControl/>
        <w:tabs>
          <w:tab w:val="center" w:pos="7088"/>
        </w:tabs>
        <w:jc w:val="both"/>
        <w:rPr>
          <w:rFonts w:ascii="Times New Roman" w:eastAsia="Times New Roman" w:hAnsi="Times New Roman"/>
          <w:bCs/>
          <w:color w:val="000000"/>
          <w:lang w:val="it-IT" w:eastAsia="it-IT"/>
        </w:rPr>
      </w:pPr>
      <w:r w:rsidRPr="005657AA">
        <w:rPr>
          <w:rFonts w:ascii="Times New Roman" w:eastAsia="Times New Roman" w:hAnsi="Times New Roman"/>
          <w:bCs/>
          <w:color w:val="000000"/>
          <w:lang w:val="it-IT" w:eastAsia="it-IT"/>
        </w:rPr>
        <w:tab/>
        <w:t>______________________________________________</w:t>
      </w:r>
    </w:p>
    <w:sectPr w:rsidR="003B3560" w:rsidRPr="00FD4FD1"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3D76F3B"/>
    <w:multiLevelType w:val="hybridMultilevel"/>
    <w:tmpl w:val="E8F6A87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10"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3"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4"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5"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6"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19"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0" w15:restartNumberingAfterBreak="0">
    <w:nsid w:val="71E70AB6"/>
    <w:multiLevelType w:val="hybridMultilevel"/>
    <w:tmpl w:val="50E253D0"/>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3"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4"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671EC9"/>
    <w:multiLevelType w:val="hybridMultilevel"/>
    <w:tmpl w:val="5FBE5F6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16cid:durableId="805973171">
    <w:abstractNumId w:val="18"/>
  </w:num>
  <w:num w:numId="2" w16cid:durableId="655381043">
    <w:abstractNumId w:val="22"/>
  </w:num>
  <w:num w:numId="3" w16cid:durableId="1932351042">
    <w:abstractNumId w:val="28"/>
  </w:num>
  <w:num w:numId="4" w16cid:durableId="874656783">
    <w:abstractNumId w:val="9"/>
  </w:num>
  <w:num w:numId="5" w16cid:durableId="213810274">
    <w:abstractNumId w:val="6"/>
  </w:num>
  <w:num w:numId="6" w16cid:durableId="977607862">
    <w:abstractNumId w:val="13"/>
  </w:num>
  <w:num w:numId="7" w16cid:durableId="327907122">
    <w:abstractNumId w:val="2"/>
  </w:num>
  <w:num w:numId="8" w16cid:durableId="1557669243">
    <w:abstractNumId w:val="1"/>
  </w:num>
  <w:num w:numId="9" w16cid:durableId="1665743660">
    <w:abstractNumId w:val="0"/>
  </w:num>
  <w:num w:numId="10" w16cid:durableId="2026982162">
    <w:abstractNumId w:val="8"/>
  </w:num>
  <w:num w:numId="11" w16cid:durableId="1192182155">
    <w:abstractNumId w:val="23"/>
  </w:num>
  <w:num w:numId="12" w16cid:durableId="229003527">
    <w:abstractNumId w:val="12"/>
  </w:num>
  <w:num w:numId="13" w16cid:durableId="1700276531">
    <w:abstractNumId w:val="10"/>
  </w:num>
  <w:num w:numId="14" w16cid:durableId="333385604">
    <w:abstractNumId w:val="21"/>
  </w:num>
  <w:num w:numId="15" w16cid:durableId="263072790">
    <w:abstractNumId w:val="19"/>
  </w:num>
  <w:num w:numId="16" w16cid:durableId="623728671">
    <w:abstractNumId w:val="4"/>
  </w:num>
  <w:num w:numId="17" w16cid:durableId="205219678">
    <w:abstractNumId w:val="25"/>
  </w:num>
  <w:num w:numId="18" w16cid:durableId="46759420">
    <w:abstractNumId w:val="14"/>
  </w:num>
  <w:num w:numId="19" w16cid:durableId="322703073">
    <w:abstractNumId w:val="3"/>
  </w:num>
  <w:num w:numId="20" w16cid:durableId="401218378">
    <w:abstractNumId w:val="15"/>
  </w:num>
  <w:num w:numId="21" w16cid:durableId="492648621">
    <w:abstractNumId w:val="16"/>
  </w:num>
  <w:num w:numId="22" w16cid:durableId="1629049785">
    <w:abstractNumId w:val="26"/>
  </w:num>
  <w:num w:numId="23" w16cid:durableId="1370570893">
    <w:abstractNumId w:val="11"/>
  </w:num>
  <w:num w:numId="24" w16cid:durableId="127089167">
    <w:abstractNumId w:val="5"/>
  </w:num>
  <w:num w:numId="25" w16cid:durableId="568426398">
    <w:abstractNumId w:val="17"/>
  </w:num>
  <w:num w:numId="26" w16cid:durableId="1214925981">
    <w:abstractNumId w:val="24"/>
  </w:num>
  <w:num w:numId="27" w16cid:durableId="298193200">
    <w:abstractNumId w:val="7"/>
  </w:num>
  <w:num w:numId="28" w16cid:durableId="1572735686">
    <w:abstractNumId w:val="20"/>
  </w:num>
  <w:num w:numId="29" w16cid:durableId="15277175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A"/>
    <w:rsid w:val="00016E7F"/>
    <w:rsid w:val="00017E67"/>
    <w:rsid w:val="00045C12"/>
    <w:rsid w:val="00056E24"/>
    <w:rsid w:val="00085140"/>
    <w:rsid w:val="000B06AD"/>
    <w:rsid w:val="000B7207"/>
    <w:rsid w:val="000D0C6B"/>
    <w:rsid w:val="000D1CBC"/>
    <w:rsid w:val="000D780D"/>
    <w:rsid w:val="00105E95"/>
    <w:rsid w:val="00115A73"/>
    <w:rsid w:val="00116C67"/>
    <w:rsid w:val="001261EC"/>
    <w:rsid w:val="0016016B"/>
    <w:rsid w:val="002164FC"/>
    <w:rsid w:val="00232EB8"/>
    <w:rsid w:val="0024205F"/>
    <w:rsid w:val="002543E2"/>
    <w:rsid w:val="0027116A"/>
    <w:rsid w:val="00296C3A"/>
    <w:rsid w:val="002A561C"/>
    <w:rsid w:val="002E1100"/>
    <w:rsid w:val="00305F7B"/>
    <w:rsid w:val="0032045D"/>
    <w:rsid w:val="00321471"/>
    <w:rsid w:val="00330E44"/>
    <w:rsid w:val="0036048D"/>
    <w:rsid w:val="00392A03"/>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657AA"/>
    <w:rsid w:val="00591B04"/>
    <w:rsid w:val="005A1EFD"/>
    <w:rsid w:val="005A7C04"/>
    <w:rsid w:val="005C1F0E"/>
    <w:rsid w:val="005E31E2"/>
    <w:rsid w:val="00615F61"/>
    <w:rsid w:val="006624B1"/>
    <w:rsid w:val="00673894"/>
    <w:rsid w:val="00692350"/>
    <w:rsid w:val="006D2A50"/>
    <w:rsid w:val="007017E5"/>
    <w:rsid w:val="007600D8"/>
    <w:rsid w:val="007608D5"/>
    <w:rsid w:val="00784B68"/>
    <w:rsid w:val="007C47F2"/>
    <w:rsid w:val="007D47A6"/>
    <w:rsid w:val="00802B8F"/>
    <w:rsid w:val="008407E0"/>
    <w:rsid w:val="00847919"/>
    <w:rsid w:val="008829F3"/>
    <w:rsid w:val="008A3151"/>
    <w:rsid w:val="008B414E"/>
    <w:rsid w:val="008C3B64"/>
    <w:rsid w:val="008E7195"/>
    <w:rsid w:val="008F2C2E"/>
    <w:rsid w:val="009126A2"/>
    <w:rsid w:val="00923403"/>
    <w:rsid w:val="00997635"/>
    <w:rsid w:val="009B0686"/>
    <w:rsid w:val="009B62BF"/>
    <w:rsid w:val="009C17BC"/>
    <w:rsid w:val="009C1D3C"/>
    <w:rsid w:val="009E2F4F"/>
    <w:rsid w:val="009F402F"/>
    <w:rsid w:val="00A33EAE"/>
    <w:rsid w:val="00AE4AB3"/>
    <w:rsid w:val="00AF277B"/>
    <w:rsid w:val="00B109F1"/>
    <w:rsid w:val="00B12ABB"/>
    <w:rsid w:val="00C01BB1"/>
    <w:rsid w:val="00C55D66"/>
    <w:rsid w:val="00C92536"/>
    <w:rsid w:val="00CD4ABA"/>
    <w:rsid w:val="00D1495F"/>
    <w:rsid w:val="00D17B26"/>
    <w:rsid w:val="00D360FF"/>
    <w:rsid w:val="00D36B8A"/>
    <w:rsid w:val="00D67686"/>
    <w:rsid w:val="00D83F42"/>
    <w:rsid w:val="00DB0DAB"/>
    <w:rsid w:val="00DE6CCD"/>
    <w:rsid w:val="00E05E36"/>
    <w:rsid w:val="00E30A0A"/>
    <w:rsid w:val="00E30FF8"/>
    <w:rsid w:val="00E50414"/>
    <w:rsid w:val="00E61238"/>
    <w:rsid w:val="00E6778D"/>
    <w:rsid w:val="00ED4251"/>
    <w:rsid w:val="00EE0EC4"/>
    <w:rsid w:val="00F07DA9"/>
    <w:rsid w:val="00F1666B"/>
    <w:rsid w:val="00F21C62"/>
    <w:rsid w:val="00FD4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681B-5D6B-4D40-A0BC-5BA54072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755</Words>
  <Characters>5123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3</cp:revision>
  <cp:lastPrinted>2022-09-28T10:29:00Z</cp:lastPrinted>
  <dcterms:created xsi:type="dcterms:W3CDTF">2024-03-18T15:15:00Z</dcterms:created>
  <dcterms:modified xsi:type="dcterms:W3CDTF">2024-03-18T15:18:00Z</dcterms:modified>
</cp:coreProperties>
</file>